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BF" w:rsidRDefault="003105B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05BF">
        <w:rPr>
          <w:rFonts w:ascii="Times New Roman" w:hAnsi="Times New Roman" w:cs="Times New Roman"/>
          <w:b/>
          <w:bCs/>
          <w:sz w:val="24"/>
          <w:szCs w:val="24"/>
          <w:lang w:val="en-US"/>
        </w:rPr>
        <w:t>NSS Unit Participated in Annual Cultural Procession Competition of the College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3105BF" w:rsidRDefault="003105B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 w:bidi="as-IN"/>
        </w:rPr>
        <w:drawing>
          <wp:anchor distT="0" distB="0" distL="114300" distR="114300" simplePos="0" relativeHeight="251658240" behindDoc="0" locked="0" layoutInCell="1" allowOverlap="1" wp14:anchorId="2926277D" wp14:editId="37C5B529">
            <wp:simplePos x="0" y="0"/>
            <wp:positionH relativeFrom="column">
              <wp:posOffset>-180975</wp:posOffset>
            </wp:positionH>
            <wp:positionV relativeFrom="paragraph">
              <wp:posOffset>918210</wp:posOffset>
            </wp:positionV>
            <wp:extent cx="3178810" cy="238442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123_122124PMByGPSMapCam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5BF">
        <w:rPr>
          <w:rFonts w:ascii="Times New Roman" w:hAnsi="Times New Roman" w:cs="Times New Roman"/>
          <w:sz w:val="24"/>
          <w:szCs w:val="24"/>
          <w:lang w:val="en-US"/>
        </w:rPr>
        <w:t xml:space="preserve">29 January, 2023: The NSS Unit of BHB College, </w:t>
      </w:r>
      <w:proofErr w:type="spellStart"/>
      <w:r w:rsidRPr="003105BF">
        <w:rPr>
          <w:rFonts w:ascii="Times New Roman" w:hAnsi="Times New Roman" w:cs="Times New Roman"/>
          <w:sz w:val="24"/>
          <w:szCs w:val="24"/>
          <w:lang w:val="en-US"/>
        </w:rPr>
        <w:t>Sarupeta</w:t>
      </w:r>
      <w:proofErr w:type="spellEnd"/>
      <w:r w:rsidRPr="003105BF">
        <w:rPr>
          <w:rFonts w:ascii="Times New Roman" w:hAnsi="Times New Roman" w:cs="Times New Roman"/>
          <w:sz w:val="24"/>
          <w:szCs w:val="24"/>
          <w:lang w:val="en-US"/>
        </w:rPr>
        <w:t xml:space="preserve"> has participated in the annual cultural procession competition of the college. Almost 25 students participated in that NSS team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Pr="003105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5BF" w:rsidRP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105BF" w:rsidRDefault="003105BF" w:rsidP="003105B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 w:bidi="as-IN"/>
        </w:rPr>
        <w:drawing>
          <wp:anchor distT="0" distB="0" distL="114300" distR="114300" simplePos="0" relativeHeight="251659264" behindDoc="0" locked="0" layoutInCell="1" allowOverlap="1" wp14:anchorId="7028AE99" wp14:editId="63BF286E">
            <wp:simplePos x="0" y="0"/>
            <wp:positionH relativeFrom="column">
              <wp:posOffset>822960</wp:posOffset>
            </wp:positionH>
            <wp:positionV relativeFrom="paragraph">
              <wp:posOffset>285750</wp:posOffset>
            </wp:positionV>
            <wp:extent cx="5079365" cy="381000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0123_122203PMByGPSMapCame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41E" w:rsidRPr="003105BF" w:rsidRDefault="003105BF" w:rsidP="003105BF">
      <w:pPr>
        <w:tabs>
          <w:tab w:val="left" w:pos="231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D9041E" w:rsidRPr="00310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3D"/>
    <w:rsid w:val="003105BF"/>
    <w:rsid w:val="0033743D"/>
    <w:rsid w:val="00D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B0FF0-7C26-46B3-A3AE-76DFDC4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2023-03-03T08:06:00Z</dcterms:created>
  <dcterms:modified xsi:type="dcterms:W3CDTF">2023-03-03T08:11:00Z</dcterms:modified>
</cp:coreProperties>
</file>